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7C09C" w14:textId="274C324C" w:rsidR="00AA74C3" w:rsidRPr="00AA74C3" w:rsidRDefault="00AA74C3" w:rsidP="00AA74C3">
      <w:pPr>
        <w:rPr>
          <w:rFonts w:ascii="Times New Roman" w:hAnsi="Times New Roman" w:cs="Times New Roman"/>
          <w:b/>
          <w:bCs/>
          <w:sz w:val="24"/>
          <w:szCs w:val="24"/>
        </w:rPr>
      </w:pPr>
      <w:r>
        <w:rPr>
          <w:rFonts w:ascii="Times New Roman" w:hAnsi="Times New Roman" w:cs="Times New Roman"/>
          <w:b/>
          <w:bCs/>
          <w:noProof/>
          <w:sz w:val="28"/>
          <w:szCs w:val="28"/>
        </w:rPr>
        <w:drawing>
          <wp:inline distT="0" distB="0" distL="0" distR="0" wp14:anchorId="55452A5A" wp14:editId="39AE6CE5">
            <wp:extent cx="1419225" cy="689108"/>
            <wp:effectExtent l="0" t="0" r="0" b="0"/>
            <wp:docPr id="178038403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384037" name="Εικόνα 1780384037"/>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23409" cy="691139"/>
                    </a:xfrm>
                    <a:prstGeom prst="rect">
                      <a:avLst/>
                    </a:prstGeom>
                  </pic:spPr>
                </pic:pic>
              </a:graphicData>
            </a:graphic>
          </wp:inline>
        </w:drawing>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Pr="00AA74C3">
        <w:rPr>
          <w:rFonts w:ascii="Times New Roman" w:hAnsi="Times New Roman" w:cs="Times New Roman"/>
          <w:b/>
          <w:bCs/>
          <w:sz w:val="24"/>
          <w:szCs w:val="24"/>
        </w:rPr>
        <w:t xml:space="preserve">ΑΘΗΝΑ </w:t>
      </w:r>
      <w:r w:rsidR="00C5768B" w:rsidRPr="00284E57">
        <w:rPr>
          <w:rFonts w:ascii="Times New Roman" w:hAnsi="Times New Roman" w:cs="Times New Roman"/>
          <w:b/>
          <w:bCs/>
          <w:sz w:val="24"/>
          <w:szCs w:val="24"/>
        </w:rPr>
        <w:t>28</w:t>
      </w:r>
      <w:r w:rsidRPr="00AA74C3">
        <w:rPr>
          <w:rFonts w:ascii="Times New Roman" w:hAnsi="Times New Roman" w:cs="Times New Roman"/>
          <w:b/>
          <w:bCs/>
          <w:sz w:val="24"/>
          <w:szCs w:val="24"/>
        </w:rPr>
        <w:t>-07-2026</w:t>
      </w:r>
    </w:p>
    <w:p w14:paraId="0943EB36" w14:textId="495341DF" w:rsidR="00CA2009" w:rsidRPr="00AA74C3" w:rsidRDefault="00CA2009" w:rsidP="00CA2009">
      <w:pPr>
        <w:jc w:val="center"/>
        <w:rPr>
          <w:rFonts w:ascii="Times New Roman" w:hAnsi="Times New Roman" w:cs="Times New Roman"/>
          <w:sz w:val="24"/>
          <w:szCs w:val="24"/>
        </w:rPr>
      </w:pPr>
      <w:r w:rsidRPr="00AA74C3">
        <w:rPr>
          <w:rFonts w:ascii="Times New Roman" w:hAnsi="Times New Roman" w:cs="Times New Roman"/>
          <w:b/>
          <w:bCs/>
          <w:sz w:val="24"/>
          <w:szCs w:val="24"/>
        </w:rPr>
        <w:t>ΔΕΛΤΙΟ ΤΥΠΟΥ</w:t>
      </w:r>
    </w:p>
    <w:p w14:paraId="72F73822" w14:textId="77777777" w:rsidR="00C5768B" w:rsidRPr="00284E57" w:rsidRDefault="00C5768B" w:rsidP="00CA2009">
      <w:pPr>
        <w:jc w:val="center"/>
        <w:rPr>
          <w:rFonts w:ascii="Times New Roman" w:hAnsi="Times New Roman" w:cs="Times New Roman"/>
          <w:b/>
          <w:bCs/>
          <w:sz w:val="24"/>
          <w:szCs w:val="24"/>
        </w:rPr>
      </w:pPr>
    </w:p>
    <w:p w14:paraId="42D5D227" w14:textId="2ECE68E9" w:rsidR="00C5768B" w:rsidRPr="00A20F6E" w:rsidRDefault="00C5768B" w:rsidP="00A20F6E">
      <w:r w:rsidRPr="00A20F6E">
        <w:t>ΔΣ ΒΕΑ: Στο επίκεντρο οι ανάγκες και τα προβλήματα του κλάδου των επαγγελματιών φωτογράφων</w:t>
      </w:r>
    </w:p>
    <w:p w14:paraId="3C353EA1" w14:textId="77777777" w:rsidR="00C5768B" w:rsidRPr="00A20F6E" w:rsidRDefault="00C5768B" w:rsidP="00A20F6E"/>
    <w:p w14:paraId="7CC063BE" w14:textId="4EF6E82B" w:rsidR="00C5768B" w:rsidRPr="00A20F6E" w:rsidRDefault="00C5768B" w:rsidP="00A20F6E">
      <w:r w:rsidRPr="00A20F6E">
        <w:t>Τα προβλήματα που αντιμετωπίζει ο κλάδος των επαγγελματιών φωτογράφων και εικονοληπτών, καθώς και οι επιπτώσεις που ενδέχεται να επιφέρουν οι σχεδιαζόμενες αλλαγές στον τρόπο παροχής υπηρεσιών λήψης φωτογραφιών για δημόσια έγγραφα, συζητήθηκαν εκτενώς κατά τη συνεδρίαση του Διοικητικού Συμβουλίου του Βιοτεχνικού Επιμελητηρίου Αθήνας (ΒΕΑ), υπό την προεδρία του Προέδρου Επιμελητηρίου, κ. Κωνσταντίνου Δαμίγου.</w:t>
      </w:r>
    </w:p>
    <w:p w14:paraId="7BBF7D7C" w14:textId="2DE60A9F" w:rsidR="00C5768B" w:rsidRPr="00A20F6E" w:rsidRDefault="00C5768B" w:rsidP="00A20F6E">
      <w:r w:rsidRPr="00A20F6E">
        <w:t xml:space="preserve">Στη συνεδρίαση συμμετείχαν ο Πρόεδρος κ. Βασίλης Στάμος και εκπρόσωποι της Πανελλήνιας Ένωσης Καλλιτεχνών Επαγγελματιών Φωτογράφων και Εικονοληπτών (Π.Ε.Κ.Ε.Φ.Ε.), οι οποίοι παρουσίασαν αναλυτικά τις θέσεις, τις ανησυχίες και τις προτάσεις του κλάδου, ζητώντας τη στήριξη του Βιοτεχνικού Επιμελητηρίου Αθήνας σε ένα ζήτημα που αφορά άμεσα τη βιωσιμότητα χιλιάδων μικρών και πολύ μικρών επιχειρήσεων σε ολόκληρη τη χώρα. </w:t>
      </w:r>
    </w:p>
    <w:p w14:paraId="7C3DFBD9" w14:textId="77777777" w:rsidR="00C5768B" w:rsidRPr="00A20F6E" w:rsidRDefault="00C5768B" w:rsidP="00A20F6E">
      <w:r w:rsidRPr="00A20F6E">
        <w:t xml:space="preserve">Όπως επισημάνθηκε, οι αλλαγές στον τρόπο παροχής υπηρεσιών λήψης φωτογραφιών για δελτία ταυτότητας, διαβατήρια και λοιπά δημόσια έγγραφα δημιουργούν έντονο προβληματισμό στον κλάδο, καθώς εκφράζονται φόβοι ότι η συγκεκριμένη δραστηριότητα ενδέχεται να περιοριστεί σε μικρό αριθμό οικονομικών φορέων, με αποτέλεσμα να επηρεαστεί ο ανταγωνισμός και η λειτουργία των φωτογραφικών καταστημάτων που επί δεκαετίες εξυπηρετούν τους πολίτες σε κάθε περιοχή της χώρας. </w:t>
      </w:r>
    </w:p>
    <w:p w14:paraId="46AFB752" w14:textId="77777777" w:rsidR="00C5768B" w:rsidRPr="00A20F6E" w:rsidRDefault="00C5768B" w:rsidP="00A20F6E">
      <w:r w:rsidRPr="00A20F6E">
        <w:t xml:space="preserve">Οι εκπρόσωποι της Π.Ε.Κ.Ε.Φ.Ε. υπογράμμισαν ότι ο κλάδος αποτελείται σχεδόν αποκλειστικά από μικρές και πολύ μικρές επιχειρήσεις, οι οποίες έχουν επενδύσει διαχρονικά σε εξοπλισμό, τεχνογνωσία και εξειδίκευση, παρέχοντας αξιόπιστες υπηρεσίες στους πολίτες. Παράλληλα, σημείωσαν ότι οποιαδήποτε μεταβολή στο υφιστάμενο πλαίσιο δεν αποτελεί απλώς μια διοικητική αλλαγή, αλλά επηρεάζει άμεσα την επιχειρηματική δραστηριότητα, την απασχόληση και την πρόσβαση των πολιτών στις συγκεκριμένες υπηρεσίες. Μάλιστα, ο κ. Στάμος τόνισε ότι χάνουν το 90% της δραστηριότητας τους. </w:t>
      </w:r>
    </w:p>
    <w:p w14:paraId="502C1091" w14:textId="34890CC3" w:rsidR="00C5768B" w:rsidRPr="00A20F6E" w:rsidRDefault="00C5768B" w:rsidP="00A20F6E">
      <w:r w:rsidRPr="00A20F6E">
        <w:t>Κατά τη διάρκεια της συζήτησης έγινε ιδιαίτερη αναφορά στην ανάγκη κάθε μεταρρύθμιση</w:t>
      </w:r>
      <w:r w:rsidR="00284E57" w:rsidRPr="00A20F6E">
        <w:t xml:space="preserve">ς </w:t>
      </w:r>
      <w:r w:rsidRPr="00A20F6E">
        <w:t xml:space="preserve">να εφαρμόζεται με όρους διαφάνειας, ίσης μεταχείρισης και υγιούς ανταγωνισμού, ενώ τονίστηκε ότι πριν από οποιαδήποτε οριστική απόφαση είναι απαραίτητο να προηγηθεί ουσιαστικός θεσμικός διάλογος με τους εκπροσώπους του κλάδου, ώστε να ληφθούν υπόψη οι ιδιαιτερότητες της αγοράς και να αποφευχθούν δυσμενείς συνέπειες για τις μικρομεσαίες επιχειρήσεις. </w:t>
      </w:r>
    </w:p>
    <w:p w14:paraId="45847633" w14:textId="77777777" w:rsidR="00C5768B" w:rsidRPr="00A20F6E" w:rsidRDefault="00C5768B" w:rsidP="00A20F6E">
      <w:r w:rsidRPr="00A20F6E">
        <w:lastRenderedPageBreak/>
        <w:t xml:space="preserve">Στο πλαίσιο της συνεδρίασης παρουσιάστηκε επίσης το ψήφισμα της Π.Ε.Κ.Ε.Φ.Ε., με το οποίο ζητείται η στήριξη του ΒΕΑ στις θέσεις του κλάδου. Μεταξύ των βασικών προτάσεων περιλαμβάνονται η διατήρηση ενός πλαισίου που θα επιτρέπει στους πιστοποιημένους επαγγελματίες φωτογράφους να συνεχίσουν να παρέχουν τις σχετικές υπηρεσίες, η αποτροπή κάθε διαδικασίας που θα μπορούσε να οδηγήσει σε μονοπωλιακές ή </w:t>
      </w:r>
      <w:proofErr w:type="spellStart"/>
      <w:r w:rsidRPr="00A20F6E">
        <w:t>ολιγοπωλιακές</w:t>
      </w:r>
      <w:proofErr w:type="spellEnd"/>
      <w:r w:rsidRPr="00A20F6E">
        <w:t xml:space="preserve"> συνθήκες, η αποστολή του ψηφίσματος στην πολιτική ηγεσία και στους αρμόδιους φορείς, η καθιέρωση ειδικού Κωδικού Αριθμού Δραστηριότητας (ΚΑΔ) για τις φωτογραφίες κρατικών εγγράφων, καθώς και η καθιέρωση άδειας άσκησης επαγγέλματος φωτογράφου. </w:t>
      </w:r>
    </w:p>
    <w:p w14:paraId="28263072" w14:textId="77777777" w:rsidR="00C5768B" w:rsidRPr="00A20F6E" w:rsidRDefault="00C5768B" w:rsidP="00A20F6E">
      <w:r w:rsidRPr="00A20F6E">
        <w:t xml:space="preserve">Ο Πρόεδρος του Βιοτεχνικού Επιμελητηρίου Αθήνας, Κωνσταντίνος Δαμίγος, ευχαρίστησε τους εκπροσώπους της Π.Ε.Κ.Ε.Φ.Ε. για την αναλυτική ενημέρωση και υπογράμμισε ότι το ΒΕΑ, ως θεσμικός εκπρόσωπος της βιοτεχνικής και μικρομεσαίας επιχειρηματικότητας, εξετάζει με ιδιαίτερη προσοχή όλα τα ζητήματα που επηρεάζουν τη λειτουργία των επιχειρήσεων-μελών του. </w:t>
      </w:r>
    </w:p>
    <w:p w14:paraId="05B74F1C" w14:textId="728D0C85" w:rsidR="00C5768B" w:rsidRPr="00A20F6E" w:rsidRDefault="00C5768B" w:rsidP="00A20F6E">
      <w:r w:rsidRPr="00A20F6E">
        <w:t>Όπως ανέφερε, η διασφάλιση του υγιούς ανταγωνισμού, της ίσης μεταχείρισης και της βιωσιμότητας των μικρών επιχειρήσεων αποτελεί πάγια θέση του Επιμελητηρίου, το οποίο θα συνεχίσει να παρεμβαίνει θεσμικά, μεταφέροντας στην Πολιτεία τις τεκμηριωμένες θέσεις των επαγγελματικών κλάδων.</w:t>
      </w:r>
    </w:p>
    <w:p w14:paraId="64628AB6" w14:textId="148E72F5" w:rsidR="00C5768B" w:rsidRDefault="00C5768B" w:rsidP="00A20F6E">
      <w:r w:rsidRPr="00A20F6E">
        <w:t>Το Διοικητικό Συμβούλιο του ΒΕΑ τάχθηκε υπέρ του ψηφίσματος της Π.Ε.Κ.Ε.Φ.Ε. και επανέλαβε τη σημασία της διαρκούς συνεργασίας με τους επαγγελματικούς φορείς, αναγνωρίζοντας ότι οι αλλαγές που επηρεάζουν ολόκληρους κλάδους της οικονομίας απαιτούν ουσιαστική διαβούλευση και προσεκτικό σχεδιασμό, ώστε να υπηρετούν το δημόσιο συμφέρον χωρίς να διαταράσσουν την εύρυθμη λειτουργία της αγοράς και τη βιωσιμότητα των μικρομεσαίων επιχειρήσεων.</w:t>
      </w:r>
    </w:p>
    <w:p w14:paraId="3285DC07" w14:textId="77777777" w:rsidR="00A20F6E" w:rsidRDefault="00A20F6E" w:rsidP="00A20F6E"/>
    <w:p w14:paraId="1F7BE62D" w14:textId="7C1E27AC" w:rsidR="00A20F6E" w:rsidRDefault="00A20F6E" w:rsidP="00A20F6E">
      <w:hyperlink r:id="rId7" w:history="1">
        <w:r w:rsidRPr="004A763E">
          <w:rPr>
            <w:rStyle w:val="-"/>
          </w:rPr>
          <w:t>https://acsmi.gr/bea-fotografoi</w:t>
        </w:r>
      </w:hyperlink>
    </w:p>
    <w:p w14:paraId="41C25531" w14:textId="77777777" w:rsidR="00A20F6E" w:rsidRPr="00A20F6E" w:rsidRDefault="00A20F6E" w:rsidP="00A20F6E"/>
    <w:sectPr w:rsidR="00A20F6E" w:rsidRPr="00A20F6E" w:rsidSect="00A20F6E">
      <w:headerReference w:type="default" r:id="rId8"/>
      <w:footerReference w:type="default" r:id="rId9"/>
      <w:pgSz w:w="11906" w:h="16838"/>
      <w:pgMar w:top="993" w:right="1800" w:bottom="1440" w:left="180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1B8A82" w14:textId="77777777" w:rsidR="00AC6F16" w:rsidRDefault="00AC6F16" w:rsidP="00A20F6E">
      <w:pPr>
        <w:spacing w:after="0" w:line="240" w:lineRule="auto"/>
      </w:pPr>
      <w:r>
        <w:separator/>
      </w:r>
    </w:p>
  </w:endnote>
  <w:endnote w:type="continuationSeparator" w:id="0">
    <w:p w14:paraId="404CA017" w14:textId="77777777" w:rsidR="00AC6F16" w:rsidRDefault="00AC6F16" w:rsidP="00A20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66D5F" w14:textId="0A4F5305" w:rsidR="00A20F6E" w:rsidRPr="00A20F6E" w:rsidRDefault="00A20F6E" w:rsidP="00A20F6E">
    <w:pPr>
      <w:jc w:val="center"/>
    </w:pPr>
    <w:r w:rsidRPr="00A20F6E">
      <w:t xml:space="preserve">ΔΣ ΒΕΑ: Στο επίκεντρο οι ανάγκες και τα προβλήματα </w:t>
    </w:r>
    <w:r>
      <w:br/>
    </w:r>
    <w:r w:rsidRPr="00A20F6E">
      <w:t>του κλάδου των επαγγελματιών φωτογράφων</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3D4793" w14:textId="77777777" w:rsidR="00AC6F16" w:rsidRDefault="00AC6F16" w:rsidP="00A20F6E">
      <w:pPr>
        <w:spacing w:after="0" w:line="240" w:lineRule="auto"/>
      </w:pPr>
      <w:r>
        <w:separator/>
      </w:r>
    </w:p>
  </w:footnote>
  <w:footnote w:type="continuationSeparator" w:id="0">
    <w:p w14:paraId="4A52EE4B" w14:textId="77777777" w:rsidR="00AC6F16" w:rsidRDefault="00AC6F16" w:rsidP="00A20F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6557105"/>
      <w:docPartObj>
        <w:docPartGallery w:val="Page Numbers (Top of Page)"/>
        <w:docPartUnique/>
      </w:docPartObj>
    </w:sdtPr>
    <w:sdtContent>
      <w:p w14:paraId="0758A10B" w14:textId="616683FE" w:rsidR="00A20F6E" w:rsidRDefault="00A20F6E">
        <w:pPr>
          <w:pStyle w:val="a4"/>
          <w:jc w:val="right"/>
        </w:pPr>
        <w:r>
          <w:fldChar w:fldCharType="begin"/>
        </w:r>
        <w:r>
          <w:instrText>PAGE   \* MERGEFORMAT</w:instrText>
        </w:r>
        <w:r>
          <w:fldChar w:fldCharType="separate"/>
        </w:r>
        <w:r>
          <w:t>2</w:t>
        </w:r>
        <w:r>
          <w:fldChar w:fldCharType="end"/>
        </w:r>
      </w:p>
    </w:sdtContent>
  </w:sdt>
  <w:p w14:paraId="23A2FFF8" w14:textId="77777777" w:rsidR="00A20F6E" w:rsidRDefault="00A20F6E">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009"/>
    <w:rsid w:val="00224269"/>
    <w:rsid w:val="00284E57"/>
    <w:rsid w:val="006F412E"/>
    <w:rsid w:val="008340CE"/>
    <w:rsid w:val="00A20F6E"/>
    <w:rsid w:val="00A42EF2"/>
    <w:rsid w:val="00A6386E"/>
    <w:rsid w:val="00AA74C3"/>
    <w:rsid w:val="00AC6F16"/>
    <w:rsid w:val="00B52523"/>
    <w:rsid w:val="00C429A8"/>
    <w:rsid w:val="00C5768B"/>
    <w:rsid w:val="00CA200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AE2C9"/>
  <w15:docId w15:val="{3CA18EE7-95D9-4C7D-AE78-AD643D324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A20F6E"/>
    <w:rPr>
      <w:color w:val="0000FF" w:themeColor="hyperlink"/>
      <w:u w:val="single"/>
    </w:rPr>
  </w:style>
  <w:style w:type="character" w:styleId="a3">
    <w:name w:val="Unresolved Mention"/>
    <w:basedOn w:val="a0"/>
    <w:uiPriority w:val="99"/>
    <w:semiHidden/>
    <w:unhideWhenUsed/>
    <w:rsid w:val="00A20F6E"/>
    <w:rPr>
      <w:color w:val="605E5C"/>
      <w:shd w:val="clear" w:color="auto" w:fill="E1DFDD"/>
    </w:rPr>
  </w:style>
  <w:style w:type="paragraph" w:styleId="a4">
    <w:name w:val="header"/>
    <w:basedOn w:val="a"/>
    <w:link w:val="Char"/>
    <w:uiPriority w:val="99"/>
    <w:unhideWhenUsed/>
    <w:rsid w:val="00A20F6E"/>
    <w:pPr>
      <w:tabs>
        <w:tab w:val="center" w:pos="4153"/>
        <w:tab w:val="right" w:pos="8306"/>
      </w:tabs>
      <w:spacing w:after="0" w:line="240" w:lineRule="auto"/>
    </w:pPr>
  </w:style>
  <w:style w:type="character" w:customStyle="1" w:styleId="Char">
    <w:name w:val="Κεφαλίδα Char"/>
    <w:basedOn w:val="a0"/>
    <w:link w:val="a4"/>
    <w:uiPriority w:val="99"/>
    <w:rsid w:val="00A20F6E"/>
  </w:style>
  <w:style w:type="paragraph" w:styleId="a5">
    <w:name w:val="footer"/>
    <w:basedOn w:val="a"/>
    <w:link w:val="Char0"/>
    <w:uiPriority w:val="99"/>
    <w:unhideWhenUsed/>
    <w:rsid w:val="00A20F6E"/>
    <w:pPr>
      <w:tabs>
        <w:tab w:val="center" w:pos="4153"/>
        <w:tab w:val="right" w:pos="8306"/>
      </w:tabs>
      <w:spacing w:after="0" w:line="240" w:lineRule="auto"/>
    </w:pPr>
  </w:style>
  <w:style w:type="character" w:customStyle="1" w:styleId="Char0">
    <w:name w:val="Υποσέλιδο Char"/>
    <w:basedOn w:val="a0"/>
    <w:link w:val="a5"/>
    <w:uiPriority w:val="99"/>
    <w:rsid w:val="00A20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9485227">
      <w:bodyDiv w:val="1"/>
      <w:marLeft w:val="0"/>
      <w:marRight w:val="0"/>
      <w:marTop w:val="0"/>
      <w:marBottom w:val="0"/>
      <w:divBdr>
        <w:top w:val="none" w:sz="0" w:space="0" w:color="auto"/>
        <w:left w:val="none" w:sz="0" w:space="0" w:color="auto"/>
        <w:bottom w:val="none" w:sz="0" w:space="0" w:color="auto"/>
        <w:right w:val="none" w:sz="0" w:space="0" w:color="auto"/>
      </w:divBdr>
      <w:divsChild>
        <w:div w:id="1743522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csmi.gr/bea-fotografo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663</Words>
  <Characters>3584</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Argie Mavrouli</dc:creator>
  <cp:lastModifiedBy>Ioannis S</cp:lastModifiedBy>
  <cp:revision>2</cp:revision>
  <cp:lastPrinted>2026-07-28T08:36:00Z</cp:lastPrinted>
  <dcterms:created xsi:type="dcterms:W3CDTF">2026-07-28T12:22:00Z</dcterms:created>
  <dcterms:modified xsi:type="dcterms:W3CDTF">2026-07-28T12:22:00Z</dcterms:modified>
</cp:coreProperties>
</file>